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地理科学学院201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7</w:t>
      </w:r>
      <w:r>
        <w:rPr>
          <w:rFonts w:hint="eastAsia" w:ascii="黑体" w:hAnsi="黑体" w:eastAsia="黑体" w:cs="黑体"/>
          <w:b/>
          <w:sz w:val="30"/>
          <w:szCs w:val="30"/>
        </w:rPr>
        <w:t>—201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8</w:t>
      </w:r>
      <w:r>
        <w:rPr>
          <w:rFonts w:hint="eastAsia" w:ascii="黑体" w:hAnsi="黑体" w:eastAsia="黑体" w:cs="黑体"/>
          <w:b/>
          <w:sz w:val="30"/>
          <w:szCs w:val="30"/>
        </w:rPr>
        <w:t>学年第二学期实习任务一览表</w:t>
      </w:r>
    </w:p>
    <w:tbl>
      <w:tblPr>
        <w:tblStyle w:val="14"/>
        <w:tblW w:w="8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836"/>
        <w:gridCol w:w="2013"/>
        <w:gridCol w:w="1060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实习课程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专业、班级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人文地理学综合实习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级地科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cstheme="minorBidi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颜俊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专业</w:t>
            </w:r>
            <w:r>
              <w:rPr>
                <w:rFonts w:hint="eastAsia"/>
                <w:szCs w:val="21"/>
              </w:rPr>
              <w:t>综合实习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级人文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47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颜俊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3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GIS综合实习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级地信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张兴国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9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4</w:t>
            </w:r>
          </w:p>
        </w:tc>
        <w:tc>
          <w:tcPr>
            <w:tcW w:w="2836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植物与土壤实习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级地科</w:t>
            </w:r>
          </w:p>
        </w:tc>
        <w:tc>
          <w:tcPr>
            <w:tcW w:w="1060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周红升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土壤地理学和植物地理学实习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级自然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51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周红升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居住区规划实习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级人文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52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翟慧敏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遥感野外判图与矢量化实习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级地信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63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张兴国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9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8</w:t>
            </w:r>
          </w:p>
        </w:tc>
        <w:tc>
          <w:tcPr>
            <w:tcW w:w="2836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地质与地貌实习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级地科</w:t>
            </w:r>
          </w:p>
        </w:tc>
        <w:tc>
          <w:tcPr>
            <w:tcW w:w="1060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周红升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9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9</w:t>
            </w:r>
          </w:p>
        </w:tc>
        <w:tc>
          <w:tcPr>
            <w:tcW w:w="2836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气象与水文实习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级地科</w:t>
            </w:r>
          </w:p>
        </w:tc>
        <w:tc>
          <w:tcPr>
            <w:tcW w:w="1060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周红升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地理学综合实习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级地信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47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周红升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测量学实习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级地信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47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施新程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自然地理学实习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级人文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周红升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数字测图实习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级人文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施新程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测量与地图学实习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级自然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施新程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9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15</w:t>
            </w:r>
          </w:p>
        </w:tc>
        <w:tc>
          <w:tcPr>
            <w:tcW w:w="2836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地质地貌实习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级自然</w:t>
            </w:r>
          </w:p>
        </w:tc>
        <w:tc>
          <w:tcPr>
            <w:tcW w:w="1060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周红升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9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36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自然地理学实习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级测绘</w:t>
            </w:r>
          </w:p>
        </w:tc>
        <w:tc>
          <w:tcPr>
            <w:tcW w:w="1060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施新程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9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36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FF0000"/>
                <w:sz w:val="21"/>
                <w:szCs w:val="21"/>
                <w:lang w:eastAsia="zh-CN"/>
              </w:rPr>
              <w:t>测量程序设计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FF0000"/>
                <w:szCs w:val="21"/>
              </w:rPr>
              <w:t>级测绘</w:t>
            </w:r>
          </w:p>
        </w:tc>
        <w:tc>
          <w:tcPr>
            <w:tcW w:w="1060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FF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施新程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9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36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控制测量实习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级测绘</w:t>
            </w:r>
          </w:p>
        </w:tc>
        <w:tc>
          <w:tcPr>
            <w:tcW w:w="1060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施新程</w:t>
            </w:r>
          </w:p>
        </w:tc>
      </w:tr>
    </w:tbl>
    <w:p>
      <w:pPr>
        <w:rPr>
          <w:rFonts w:hint="eastAsia" w:eastAsiaTheme="minorEastAsia"/>
          <w:b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84"/>
    <w:rsid w:val="000054AB"/>
    <w:rsid w:val="000166F6"/>
    <w:rsid w:val="00020E11"/>
    <w:rsid w:val="0005420C"/>
    <w:rsid w:val="00061325"/>
    <w:rsid w:val="00087292"/>
    <w:rsid w:val="00097A3B"/>
    <w:rsid w:val="000A7BFB"/>
    <w:rsid w:val="001A052D"/>
    <w:rsid w:val="0024535D"/>
    <w:rsid w:val="002B1F32"/>
    <w:rsid w:val="002B7078"/>
    <w:rsid w:val="002C2B93"/>
    <w:rsid w:val="002C3F52"/>
    <w:rsid w:val="00301F84"/>
    <w:rsid w:val="00354024"/>
    <w:rsid w:val="003818ED"/>
    <w:rsid w:val="00411B8B"/>
    <w:rsid w:val="004177A9"/>
    <w:rsid w:val="00431849"/>
    <w:rsid w:val="00475964"/>
    <w:rsid w:val="005227B8"/>
    <w:rsid w:val="00530088"/>
    <w:rsid w:val="005451B3"/>
    <w:rsid w:val="0057511D"/>
    <w:rsid w:val="00596A99"/>
    <w:rsid w:val="0061704F"/>
    <w:rsid w:val="00684BA3"/>
    <w:rsid w:val="006979C5"/>
    <w:rsid w:val="006D5A96"/>
    <w:rsid w:val="0074006C"/>
    <w:rsid w:val="00762652"/>
    <w:rsid w:val="007A590E"/>
    <w:rsid w:val="007F7BF6"/>
    <w:rsid w:val="00853327"/>
    <w:rsid w:val="00967659"/>
    <w:rsid w:val="00A5714B"/>
    <w:rsid w:val="00A63DE6"/>
    <w:rsid w:val="00AD5B3F"/>
    <w:rsid w:val="00B24DB2"/>
    <w:rsid w:val="00B4417D"/>
    <w:rsid w:val="00C741C9"/>
    <w:rsid w:val="00C82958"/>
    <w:rsid w:val="00CE4342"/>
    <w:rsid w:val="00D1137E"/>
    <w:rsid w:val="00D41AE9"/>
    <w:rsid w:val="00D504EC"/>
    <w:rsid w:val="00D56082"/>
    <w:rsid w:val="00DE66DC"/>
    <w:rsid w:val="00E568CF"/>
    <w:rsid w:val="00E57DF0"/>
    <w:rsid w:val="00F17331"/>
    <w:rsid w:val="00FD5B57"/>
    <w:rsid w:val="13BE5C2C"/>
    <w:rsid w:val="36151DA5"/>
    <w:rsid w:val="4ED674A1"/>
    <w:rsid w:val="61BD6B7C"/>
    <w:rsid w:val="695C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7"/>
    <w:qFormat/>
    <w:uiPriority w:val="0"/>
    <w:pPr>
      <w:spacing w:line="360" w:lineRule="auto"/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styleId="5">
    <w:name w:val="Plain Text"/>
    <w:basedOn w:val="1"/>
    <w:link w:val="2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Date"/>
    <w:basedOn w:val="1"/>
    <w:next w:val="1"/>
    <w:link w:val="23"/>
    <w:semiHidden/>
    <w:unhideWhenUsed/>
    <w:uiPriority w:val="99"/>
    <w:pPr>
      <w:ind w:left="100" w:leftChars="2500"/>
    </w:pPr>
  </w:style>
  <w:style w:type="paragraph" w:styleId="7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table" w:styleId="14">
    <w:name w:val="Table Grid"/>
    <w:basedOn w:val="1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1"/>
    <w:link w:val="9"/>
    <w:semiHidden/>
    <w:uiPriority w:val="99"/>
    <w:rPr>
      <w:sz w:val="18"/>
      <w:szCs w:val="18"/>
    </w:rPr>
  </w:style>
  <w:style w:type="character" w:customStyle="1" w:styleId="16">
    <w:name w:val="页脚 Char"/>
    <w:basedOn w:val="11"/>
    <w:link w:val="8"/>
    <w:semiHidden/>
    <w:qFormat/>
    <w:uiPriority w:val="99"/>
    <w:rPr>
      <w:sz w:val="18"/>
      <w:szCs w:val="18"/>
    </w:rPr>
  </w:style>
  <w:style w:type="character" w:customStyle="1" w:styleId="17">
    <w:name w:val="正文文本缩进 Char"/>
    <w:basedOn w:val="11"/>
    <w:link w:val="4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8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纯文本 Char"/>
    <w:basedOn w:val="11"/>
    <w:link w:val="5"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批注框文本 Char"/>
    <w:basedOn w:val="11"/>
    <w:link w:val="7"/>
    <w:semiHidden/>
    <w:uiPriority w:val="99"/>
    <w:rPr>
      <w:sz w:val="18"/>
      <w:szCs w:val="18"/>
    </w:rPr>
  </w:style>
  <w:style w:type="character" w:customStyle="1" w:styleId="23">
    <w:name w:val="日期 Char"/>
    <w:basedOn w:val="11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7E6FBE-FF49-4D1C-B988-285A30C7B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1866</Words>
  <Characters>10637</Characters>
  <Lines>88</Lines>
  <Paragraphs>24</Paragraphs>
  <TotalTime>1</TotalTime>
  <ScaleCrop>false</ScaleCrop>
  <LinksUpToDate>false</LinksUpToDate>
  <CharactersWithSpaces>12479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2017-05-16T08:38:00Z</dcterms:created>
  <dc:creator>Sky123.Org</dc:creator>
  <cp:lastModifiedBy>紫水晶</cp:lastModifiedBy>
  <cp:lastPrinted>2017-05-18T02:22:00Z</cp:lastPrinted>
  <dcterms:modified xsi:type="dcterms:W3CDTF">2018-10-11T07:19:22Z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